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67" w:rsidRPr="00C37507" w:rsidRDefault="00E07C67" w:rsidP="00E07C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Pr="00C37507">
        <w:rPr>
          <w:rFonts w:ascii="Times New Roman" w:hAnsi="Times New Roman" w:cs="Times New Roman"/>
          <w:sz w:val="30"/>
          <w:szCs w:val="30"/>
        </w:rPr>
        <w:t>УТВЕРЖДАЮ</w:t>
      </w:r>
    </w:p>
    <w:tbl>
      <w:tblPr>
        <w:tblW w:w="9463" w:type="dxa"/>
        <w:jc w:val="right"/>
        <w:tblInd w:w="176" w:type="dxa"/>
        <w:tblLook w:val="01E0" w:firstRow="1" w:lastRow="1" w:firstColumn="1" w:lastColumn="1" w:noHBand="0" w:noVBand="0"/>
      </w:tblPr>
      <w:tblGrid>
        <w:gridCol w:w="9463"/>
      </w:tblGrid>
      <w:tr w:rsidR="00E07C67" w:rsidTr="0087762F">
        <w:trPr>
          <w:jc w:val="right"/>
        </w:trPr>
        <w:tc>
          <w:tcPr>
            <w:tcW w:w="9463" w:type="dxa"/>
            <w:hideMark/>
          </w:tcPr>
          <w:p w:rsidR="00E07C67" w:rsidRDefault="00E07C67" w:rsidP="008776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Начальник отдела по образованию</w:t>
            </w:r>
          </w:p>
          <w:p w:rsidR="00E07C67" w:rsidRDefault="00E07C67" w:rsidP="0087762F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Докшицкого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E07C67" w:rsidTr="0087762F">
        <w:trPr>
          <w:jc w:val="right"/>
        </w:trPr>
        <w:tc>
          <w:tcPr>
            <w:tcW w:w="9463" w:type="dxa"/>
            <w:hideMark/>
          </w:tcPr>
          <w:p w:rsidR="00E07C67" w:rsidRDefault="00E07C67" w:rsidP="0087762F">
            <w:pPr>
              <w:spacing w:after="0"/>
              <w:ind w:left="34" w:firstLine="5528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Д.Д.Портянко</w:t>
            </w:r>
            <w:proofErr w:type="spellEnd"/>
          </w:p>
        </w:tc>
      </w:tr>
    </w:tbl>
    <w:p w:rsidR="00E07C67" w:rsidRPr="006A632F" w:rsidRDefault="00E07C67" w:rsidP="00E07C67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E07C67" w:rsidRPr="006A632F" w:rsidRDefault="00E07C67" w:rsidP="00E07C67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</w:t>
      </w:r>
      <w:r w:rsidRPr="006A632F">
        <w:rPr>
          <w:rFonts w:ascii="Times New Roman" w:hAnsi="Times New Roman" w:cs="Times New Roman"/>
          <w:sz w:val="30"/>
          <w:szCs w:val="30"/>
        </w:rPr>
        <w:t xml:space="preserve">______________ 2024г. </w:t>
      </w:r>
    </w:p>
    <w:p w:rsidR="00E07C67" w:rsidRPr="006A632F" w:rsidRDefault="00E07C67" w:rsidP="00E07C67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E07C67" w:rsidRDefault="00E07C67" w:rsidP="00E0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67" w:rsidRDefault="00E07C67" w:rsidP="00E0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67" w:rsidRPr="00D51A09" w:rsidRDefault="00E07C67" w:rsidP="00E07C6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51A09">
        <w:rPr>
          <w:rFonts w:ascii="Times New Roman" w:hAnsi="Times New Roman" w:cs="Times New Roman"/>
          <w:b/>
          <w:sz w:val="30"/>
          <w:szCs w:val="30"/>
        </w:rPr>
        <w:t xml:space="preserve">ПОЛОЖЕНИЕ </w:t>
      </w:r>
    </w:p>
    <w:p w:rsidR="00E07C67" w:rsidRPr="00D51A09" w:rsidRDefault="00E07C67" w:rsidP="00E07C6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51A09">
        <w:rPr>
          <w:rFonts w:ascii="Times New Roman" w:hAnsi="Times New Roman" w:cs="Times New Roman"/>
          <w:b/>
          <w:sz w:val="30"/>
          <w:szCs w:val="30"/>
        </w:rPr>
        <w:t>о проведении районного этапа</w:t>
      </w:r>
    </w:p>
    <w:p w:rsidR="00E07C67" w:rsidRPr="00D51A09" w:rsidRDefault="00C80500" w:rsidP="00E07C6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="00E07C67" w:rsidRPr="00D51A09">
        <w:rPr>
          <w:rFonts w:ascii="Times New Roman" w:hAnsi="Times New Roman" w:cs="Times New Roman"/>
          <w:b/>
          <w:sz w:val="30"/>
          <w:szCs w:val="30"/>
        </w:rPr>
        <w:t xml:space="preserve">еспубликанского конкурса научно-популярного </w:t>
      </w:r>
    </w:p>
    <w:p w:rsidR="00E07C67" w:rsidRPr="00D51A09" w:rsidRDefault="00E07C67" w:rsidP="00E07C6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51A09">
        <w:rPr>
          <w:rFonts w:ascii="Times New Roman" w:hAnsi="Times New Roman" w:cs="Times New Roman"/>
          <w:b/>
          <w:sz w:val="30"/>
          <w:szCs w:val="30"/>
        </w:rPr>
        <w:t xml:space="preserve">видео </w:t>
      </w:r>
      <w:r w:rsidRPr="00D51A09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 w:rsidRPr="00D51A09">
        <w:rPr>
          <w:rFonts w:ascii="Times New Roman" w:hAnsi="Times New Roman" w:cs="Times New Roman"/>
          <w:b/>
          <w:sz w:val="30"/>
          <w:szCs w:val="30"/>
        </w:rPr>
        <w:t>Территория знаний</w:t>
      </w:r>
      <w:r w:rsidRPr="00D51A09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</w:p>
    <w:p w:rsidR="00E07C67" w:rsidRPr="00E07C67" w:rsidRDefault="00E07C67" w:rsidP="00E07C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7C67" w:rsidRPr="00C10627" w:rsidRDefault="00C97A1C" w:rsidP="00E07C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E07C67" w:rsidRPr="00C10627">
        <w:rPr>
          <w:rFonts w:ascii="Times New Roman" w:hAnsi="Times New Roman" w:cs="Times New Roman"/>
          <w:b/>
          <w:sz w:val="30"/>
          <w:szCs w:val="30"/>
        </w:rPr>
        <w:t>.  ОБЩИЕ</w:t>
      </w:r>
      <w:proofErr w:type="gramEnd"/>
      <w:r w:rsidR="00E07C67" w:rsidRPr="00C10627">
        <w:rPr>
          <w:rFonts w:ascii="Times New Roman" w:hAnsi="Times New Roman" w:cs="Times New Roman"/>
          <w:b/>
          <w:sz w:val="30"/>
          <w:szCs w:val="30"/>
        </w:rPr>
        <w:t xml:space="preserve"> ПОЛОЖЕНИЯ</w:t>
      </w:r>
    </w:p>
    <w:p w:rsidR="00E07C67" w:rsidRPr="00E07C67" w:rsidRDefault="00E07C67" w:rsidP="007C0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 xml:space="preserve">1.1. Настоящее Положение регламентирует порядок проведения </w:t>
      </w:r>
    </w:p>
    <w:p w:rsidR="00E07C67" w:rsidRPr="00E07C67" w:rsidRDefault="00C80500" w:rsidP="00E07C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этапа р</w:t>
      </w:r>
      <w:r w:rsidR="00E07C67" w:rsidRPr="00E07C67">
        <w:rPr>
          <w:rFonts w:ascii="Times New Roman" w:hAnsi="Times New Roman" w:cs="Times New Roman"/>
          <w:sz w:val="30"/>
          <w:szCs w:val="30"/>
        </w:rPr>
        <w:t xml:space="preserve">еспубликанского конкурса </w:t>
      </w:r>
      <w:r w:rsidR="00E07C67">
        <w:rPr>
          <w:rFonts w:ascii="Times New Roman" w:hAnsi="Times New Roman" w:cs="Times New Roman"/>
          <w:sz w:val="30"/>
          <w:szCs w:val="30"/>
          <w:lang w:val="be-BY"/>
        </w:rPr>
        <w:t>научно-популярного видео</w:t>
      </w:r>
      <w:r w:rsidR="00E07C67" w:rsidRPr="00E07C6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7C67" w:rsidRPr="00E07C67" w:rsidRDefault="00E07C67" w:rsidP="00E07C6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07C67">
        <w:rPr>
          <w:rFonts w:ascii="Times New Roman" w:hAnsi="Times New Roman" w:cs="Times New Roman"/>
          <w:sz w:val="30"/>
          <w:szCs w:val="30"/>
        </w:rPr>
        <w:t xml:space="preserve">Территория </w:t>
      </w:r>
      <w:r>
        <w:rPr>
          <w:rFonts w:ascii="Times New Roman" w:hAnsi="Times New Roman" w:cs="Times New Roman"/>
          <w:sz w:val="30"/>
          <w:szCs w:val="30"/>
        </w:rPr>
        <w:t>знаний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E07C67">
        <w:rPr>
          <w:rFonts w:ascii="Times New Roman" w:hAnsi="Times New Roman" w:cs="Times New Roman"/>
          <w:sz w:val="30"/>
          <w:szCs w:val="30"/>
        </w:rPr>
        <w:t xml:space="preserve">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E07C67">
        <w:rPr>
          <w:rFonts w:ascii="Times New Roman" w:hAnsi="Times New Roman" w:cs="Times New Roman"/>
          <w:sz w:val="30"/>
          <w:szCs w:val="30"/>
        </w:rPr>
        <w:t xml:space="preserve"> конкурс). Конкурс проводится среди членов Общественного объединения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07C67">
        <w:rPr>
          <w:rFonts w:ascii="Times New Roman" w:hAnsi="Times New Roman" w:cs="Times New Roman"/>
          <w:sz w:val="30"/>
          <w:szCs w:val="30"/>
        </w:rPr>
        <w:t>Белорусс</w:t>
      </w:r>
      <w:r w:rsidR="00D51A09">
        <w:rPr>
          <w:rFonts w:ascii="Times New Roman" w:hAnsi="Times New Roman" w:cs="Times New Roman"/>
          <w:sz w:val="30"/>
          <w:szCs w:val="30"/>
        </w:rPr>
        <w:t>кая республиканская пионерская о</w:t>
      </w:r>
      <w:r w:rsidRPr="00E07C67">
        <w:rPr>
          <w:rFonts w:ascii="Times New Roman" w:hAnsi="Times New Roman" w:cs="Times New Roman"/>
          <w:sz w:val="30"/>
          <w:szCs w:val="30"/>
        </w:rPr>
        <w:t>рганизация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E07C67">
        <w:rPr>
          <w:rFonts w:ascii="Times New Roman" w:hAnsi="Times New Roman" w:cs="Times New Roman"/>
          <w:sz w:val="30"/>
          <w:szCs w:val="30"/>
        </w:rPr>
        <w:t xml:space="preserve">  (далее – ОО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07C67">
        <w:rPr>
          <w:rFonts w:ascii="Times New Roman" w:hAnsi="Times New Roman" w:cs="Times New Roman"/>
          <w:sz w:val="30"/>
          <w:szCs w:val="30"/>
        </w:rPr>
        <w:t>БРПО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E07C67">
        <w:rPr>
          <w:rFonts w:ascii="Times New Roman" w:hAnsi="Times New Roman" w:cs="Times New Roman"/>
          <w:sz w:val="30"/>
          <w:szCs w:val="30"/>
        </w:rPr>
        <w:t>).</w:t>
      </w:r>
    </w:p>
    <w:p w:rsidR="00E07C67" w:rsidRPr="00E07C67" w:rsidRDefault="00E07C67" w:rsidP="007C0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1.2. Реализация</w:t>
      </w:r>
      <w:r>
        <w:rPr>
          <w:rFonts w:ascii="Times New Roman" w:hAnsi="Times New Roman" w:cs="Times New Roman"/>
          <w:sz w:val="30"/>
          <w:szCs w:val="30"/>
        </w:rPr>
        <w:t xml:space="preserve"> данного конкурса направлена на </w:t>
      </w:r>
      <w:r w:rsidR="007C07C1">
        <w:rPr>
          <w:rFonts w:ascii="Times New Roman" w:hAnsi="Times New Roman" w:cs="Times New Roman"/>
          <w:sz w:val="30"/>
          <w:szCs w:val="30"/>
        </w:rPr>
        <w:t>популяризацию научного знания и мотивацию к использованию современных и высокотехнологичных средств и методов для воплощения творческих идей среди членов</w:t>
      </w:r>
      <w:r w:rsidRPr="00E07C67">
        <w:rPr>
          <w:rFonts w:ascii="Times New Roman" w:hAnsi="Times New Roman" w:cs="Times New Roman"/>
          <w:sz w:val="30"/>
          <w:szCs w:val="30"/>
        </w:rPr>
        <w:t xml:space="preserve"> ОО </w:t>
      </w:r>
      <w:r w:rsidR="007C07C1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07C67">
        <w:rPr>
          <w:rFonts w:ascii="Times New Roman" w:hAnsi="Times New Roman" w:cs="Times New Roman"/>
          <w:sz w:val="30"/>
          <w:szCs w:val="30"/>
        </w:rPr>
        <w:t>БРПО</w:t>
      </w:r>
      <w:r w:rsidR="007C07C1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E07C67">
        <w:rPr>
          <w:rFonts w:ascii="Times New Roman" w:hAnsi="Times New Roman" w:cs="Times New Roman"/>
          <w:sz w:val="30"/>
          <w:szCs w:val="30"/>
        </w:rPr>
        <w:t>.</w:t>
      </w:r>
    </w:p>
    <w:p w:rsidR="00E07C67" w:rsidRDefault="00E07C67" w:rsidP="00E07C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07C67" w:rsidRPr="00C10627" w:rsidRDefault="00C97A1C" w:rsidP="00E07C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E07C67" w:rsidRPr="00C10627">
        <w:rPr>
          <w:rFonts w:ascii="Times New Roman" w:hAnsi="Times New Roman" w:cs="Times New Roman"/>
          <w:b/>
          <w:sz w:val="30"/>
          <w:szCs w:val="30"/>
        </w:rPr>
        <w:t>. ЦЕЛЬ И ЗАДАЧИ КОНКУРСА</w:t>
      </w:r>
    </w:p>
    <w:p w:rsidR="00E07C67" w:rsidRPr="00E07C67" w:rsidRDefault="00E07C67" w:rsidP="0075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2.1. Цель</w:t>
      </w:r>
      <w:r w:rsidR="00D51A09">
        <w:rPr>
          <w:rFonts w:ascii="Times New Roman" w:hAnsi="Times New Roman" w:cs="Times New Roman"/>
          <w:sz w:val="30"/>
          <w:szCs w:val="30"/>
        </w:rPr>
        <w:t xml:space="preserve"> конкурса –</w:t>
      </w:r>
      <w:r w:rsidRPr="00E07C67">
        <w:rPr>
          <w:rFonts w:ascii="Times New Roman" w:hAnsi="Times New Roman" w:cs="Times New Roman"/>
          <w:sz w:val="30"/>
          <w:szCs w:val="30"/>
        </w:rPr>
        <w:t xml:space="preserve"> </w:t>
      </w:r>
      <w:r w:rsidR="007C07C1">
        <w:rPr>
          <w:rFonts w:ascii="Times New Roman" w:hAnsi="Times New Roman" w:cs="Times New Roman"/>
          <w:sz w:val="30"/>
          <w:szCs w:val="30"/>
        </w:rPr>
        <w:t>популяризация научного знания и привлечение талантливых детей и подростков в сферу технологий и исследований.</w:t>
      </w:r>
    </w:p>
    <w:p w:rsidR="00E07C67" w:rsidRPr="00E07C67" w:rsidRDefault="00E07C67" w:rsidP="0075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Задачи:</w:t>
      </w:r>
    </w:p>
    <w:p w:rsidR="00E07C67" w:rsidRPr="00E07C67" w:rsidRDefault="00E07C67" w:rsidP="00752E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 xml:space="preserve">- </w:t>
      </w:r>
      <w:r w:rsidR="00C10627">
        <w:rPr>
          <w:rFonts w:ascii="Times New Roman" w:hAnsi="Times New Roman" w:cs="Times New Roman"/>
          <w:sz w:val="30"/>
          <w:szCs w:val="30"/>
        </w:rPr>
        <w:t>вовлекать</w:t>
      </w:r>
      <w:r w:rsidR="007C07C1">
        <w:rPr>
          <w:rFonts w:ascii="Times New Roman" w:hAnsi="Times New Roman" w:cs="Times New Roman"/>
          <w:sz w:val="30"/>
          <w:szCs w:val="30"/>
        </w:rPr>
        <w:t xml:space="preserve"> октябрят и пионеров в инновационную, познавательную, исследовательскую, творческую деятельность</w:t>
      </w:r>
      <w:r w:rsidRPr="00E07C67">
        <w:rPr>
          <w:rFonts w:ascii="Times New Roman" w:hAnsi="Times New Roman" w:cs="Times New Roman"/>
          <w:sz w:val="30"/>
          <w:szCs w:val="30"/>
        </w:rPr>
        <w:t>;</w:t>
      </w:r>
    </w:p>
    <w:p w:rsidR="00E07C67" w:rsidRPr="00E07C67" w:rsidRDefault="00E07C67" w:rsidP="00752E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 xml:space="preserve">- </w:t>
      </w:r>
      <w:r w:rsidR="00C10627">
        <w:rPr>
          <w:rFonts w:ascii="Times New Roman" w:hAnsi="Times New Roman" w:cs="Times New Roman"/>
          <w:sz w:val="30"/>
          <w:szCs w:val="30"/>
        </w:rPr>
        <w:t>создать условия для раскрытия</w:t>
      </w:r>
      <w:r w:rsidR="00752E6E">
        <w:rPr>
          <w:rFonts w:ascii="Times New Roman" w:hAnsi="Times New Roman" w:cs="Times New Roman"/>
          <w:sz w:val="30"/>
          <w:szCs w:val="30"/>
        </w:rPr>
        <w:t xml:space="preserve"> творческого потенциала учас</w:t>
      </w:r>
      <w:r w:rsidR="00C10627">
        <w:rPr>
          <w:rFonts w:ascii="Times New Roman" w:hAnsi="Times New Roman" w:cs="Times New Roman"/>
          <w:sz w:val="30"/>
          <w:szCs w:val="30"/>
        </w:rPr>
        <w:t>тников конкурса и формирования</w:t>
      </w:r>
      <w:r w:rsidR="00752E6E">
        <w:rPr>
          <w:rFonts w:ascii="Times New Roman" w:hAnsi="Times New Roman" w:cs="Times New Roman"/>
          <w:sz w:val="30"/>
          <w:szCs w:val="30"/>
        </w:rPr>
        <w:t xml:space="preserve"> их активной жизненной позиции</w:t>
      </w:r>
      <w:r w:rsidRPr="00E07C67">
        <w:rPr>
          <w:rFonts w:ascii="Times New Roman" w:hAnsi="Times New Roman" w:cs="Times New Roman"/>
          <w:sz w:val="30"/>
          <w:szCs w:val="30"/>
        </w:rPr>
        <w:t>;</w:t>
      </w:r>
    </w:p>
    <w:p w:rsidR="00E07C67" w:rsidRPr="00E07C67" w:rsidRDefault="00E07C67" w:rsidP="00752E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 xml:space="preserve">- </w:t>
      </w:r>
      <w:r w:rsidR="00C10627">
        <w:rPr>
          <w:rFonts w:ascii="Times New Roman" w:hAnsi="Times New Roman" w:cs="Times New Roman"/>
          <w:sz w:val="30"/>
          <w:szCs w:val="30"/>
        </w:rPr>
        <w:t>транслировать позитивный образ</w:t>
      </w:r>
      <w:r w:rsidR="00752E6E">
        <w:rPr>
          <w:rFonts w:ascii="Times New Roman" w:hAnsi="Times New Roman" w:cs="Times New Roman"/>
          <w:sz w:val="30"/>
          <w:szCs w:val="30"/>
        </w:rPr>
        <w:t xml:space="preserve"> современного ученого</w:t>
      </w:r>
      <w:r w:rsidRPr="00E07C67">
        <w:rPr>
          <w:rFonts w:ascii="Times New Roman" w:hAnsi="Times New Roman" w:cs="Times New Roman"/>
          <w:sz w:val="30"/>
          <w:szCs w:val="30"/>
        </w:rPr>
        <w:t>.</w:t>
      </w:r>
    </w:p>
    <w:p w:rsidR="007C07C1" w:rsidRDefault="007C07C1" w:rsidP="00E07C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07C67" w:rsidRPr="00C10627" w:rsidRDefault="00C97A1C" w:rsidP="00E07C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="00E07C67" w:rsidRPr="00C10627">
        <w:rPr>
          <w:rFonts w:ascii="Times New Roman" w:hAnsi="Times New Roman" w:cs="Times New Roman"/>
          <w:b/>
          <w:sz w:val="30"/>
          <w:szCs w:val="30"/>
        </w:rPr>
        <w:t>. ОРГАНИЗАТОРЫ КОНКУРСА</w:t>
      </w:r>
    </w:p>
    <w:p w:rsidR="00E07C67" w:rsidRPr="00E07C67" w:rsidRDefault="00E07C67" w:rsidP="0075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3.1. Организаторами районного конкурса являются</w:t>
      </w:r>
      <w:r w:rsidR="00D51A09">
        <w:rPr>
          <w:rFonts w:ascii="Times New Roman" w:hAnsi="Times New Roman" w:cs="Times New Roman"/>
          <w:sz w:val="30"/>
          <w:szCs w:val="30"/>
        </w:rPr>
        <w:t>:</w:t>
      </w:r>
      <w:r w:rsidR="00C10627" w:rsidRPr="00C10627">
        <w:rPr>
          <w:rFonts w:ascii="Times New Roman" w:hAnsi="Times New Roman" w:cs="Times New Roman"/>
          <w:sz w:val="30"/>
          <w:szCs w:val="30"/>
        </w:rPr>
        <w:t xml:space="preserve"> </w:t>
      </w:r>
      <w:r w:rsidR="00C10627">
        <w:rPr>
          <w:rFonts w:ascii="Times New Roman" w:hAnsi="Times New Roman" w:cs="Times New Roman"/>
          <w:sz w:val="30"/>
          <w:szCs w:val="30"/>
        </w:rPr>
        <w:t xml:space="preserve">отдел по образованию </w:t>
      </w:r>
      <w:proofErr w:type="spellStart"/>
      <w:r w:rsidR="00C10627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C10627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C97A1C">
        <w:rPr>
          <w:rFonts w:ascii="Times New Roman" w:hAnsi="Times New Roman" w:cs="Times New Roman"/>
          <w:sz w:val="30"/>
          <w:szCs w:val="30"/>
        </w:rPr>
        <w:t>,</w:t>
      </w:r>
      <w:r w:rsidRPr="00E07C67">
        <w:rPr>
          <w:rFonts w:ascii="Times New Roman" w:hAnsi="Times New Roman" w:cs="Times New Roman"/>
          <w:sz w:val="30"/>
          <w:szCs w:val="30"/>
        </w:rPr>
        <w:t xml:space="preserve"> Докшицкий районный Совет ОО </w:t>
      </w:r>
      <w:r w:rsidR="00752E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07C67">
        <w:rPr>
          <w:rFonts w:ascii="Times New Roman" w:hAnsi="Times New Roman" w:cs="Times New Roman"/>
          <w:sz w:val="30"/>
          <w:szCs w:val="30"/>
        </w:rPr>
        <w:t>БРПО</w:t>
      </w:r>
      <w:r w:rsidR="00752E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E07C67">
        <w:rPr>
          <w:rFonts w:ascii="Times New Roman" w:hAnsi="Times New Roman" w:cs="Times New Roman"/>
          <w:sz w:val="30"/>
          <w:szCs w:val="30"/>
        </w:rPr>
        <w:t xml:space="preserve">, ГУДО </w:t>
      </w:r>
      <w:r w:rsidR="00752E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07C67">
        <w:rPr>
          <w:rFonts w:ascii="Times New Roman" w:hAnsi="Times New Roman" w:cs="Times New Roman"/>
          <w:sz w:val="30"/>
          <w:szCs w:val="30"/>
        </w:rPr>
        <w:t>Докшицкий районный центр детей и молодёжи</w:t>
      </w:r>
      <w:r w:rsidR="00752E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E07C67">
        <w:rPr>
          <w:rFonts w:ascii="Times New Roman" w:hAnsi="Times New Roman" w:cs="Times New Roman"/>
          <w:sz w:val="30"/>
          <w:szCs w:val="30"/>
        </w:rPr>
        <w:t>.</w:t>
      </w:r>
    </w:p>
    <w:p w:rsidR="00E07C67" w:rsidRPr="00E07C67" w:rsidRDefault="00E07C67" w:rsidP="00E07C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7C67" w:rsidRPr="00C10627" w:rsidRDefault="00C97A1C" w:rsidP="00E07C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="00752E6E" w:rsidRPr="00C10627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07C67" w:rsidRPr="00C10627">
        <w:rPr>
          <w:rFonts w:ascii="Times New Roman" w:hAnsi="Times New Roman" w:cs="Times New Roman"/>
          <w:b/>
          <w:sz w:val="30"/>
          <w:szCs w:val="30"/>
        </w:rPr>
        <w:t>УЧАСТНИКИ КОНКУРСА</w:t>
      </w:r>
    </w:p>
    <w:p w:rsidR="00E07C67" w:rsidRDefault="00E07C67" w:rsidP="00AB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lastRenderedPageBreak/>
        <w:t>4.1. В конкурсе принимают участие</w:t>
      </w:r>
      <w:r w:rsidR="00752E6E">
        <w:rPr>
          <w:rFonts w:ascii="Times New Roman" w:hAnsi="Times New Roman" w:cs="Times New Roman"/>
          <w:sz w:val="30"/>
          <w:szCs w:val="30"/>
        </w:rPr>
        <w:t xml:space="preserve"> октябрята и пионеры в возрасте 7–14 лет, старшие вожатые пионерских дружин.</w:t>
      </w:r>
    </w:p>
    <w:p w:rsidR="007C07C1" w:rsidRPr="00E07C67" w:rsidRDefault="007C07C1" w:rsidP="00AB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7C67" w:rsidRPr="00C10627" w:rsidRDefault="00C97A1C" w:rsidP="00C106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="007C07C1" w:rsidRPr="00C10627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07C67" w:rsidRPr="00C10627">
        <w:rPr>
          <w:rFonts w:ascii="Times New Roman" w:hAnsi="Times New Roman" w:cs="Times New Roman"/>
          <w:b/>
          <w:sz w:val="30"/>
          <w:szCs w:val="30"/>
        </w:rPr>
        <w:t>ПОРЯДОК И СРОКИ ПРОВЕДЕНИЯ КОНКУРСА</w:t>
      </w:r>
    </w:p>
    <w:p w:rsidR="00E07C67" w:rsidRDefault="00E07C67" w:rsidP="00AB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 xml:space="preserve">5.1. Конкурс проводится </w:t>
      </w:r>
      <w:r w:rsidR="00752E6E">
        <w:rPr>
          <w:rFonts w:ascii="Times New Roman" w:hAnsi="Times New Roman" w:cs="Times New Roman"/>
          <w:sz w:val="30"/>
          <w:szCs w:val="30"/>
        </w:rPr>
        <w:t xml:space="preserve">заочно в онлайн-формате в период с </w:t>
      </w:r>
      <w:r w:rsidR="00C10627">
        <w:rPr>
          <w:rFonts w:ascii="Times New Roman" w:hAnsi="Times New Roman" w:cs="Times New Roman"/>
          <w:sz w:val="30"/>
          <w:szCs w:val="30"/>
        </w:rPr>
        <w:t>ок</w:t>
      </w:r>
      <w:r w:rsidR="00752E6E">
        <w:rPr>
          <w:rFonts w:ascii="Times New Roman" w:hAnsi="Times New Roman" w:cs="Times New Roman"/>
          <w:sz w:val="30"/>
          <w:szCs w:val="30"/>
        </w:rPr>
        <w:t>тября 2024 года по 31 мая 2025 года</w:t>
      </w:r>
      <w:r w:rsidRPr="00E07C67">
        <w:rPr>
          <w:rFonts w:ascii="Times New Roman" w:hAnsi="Times New Roman" w:cs="Times New Roman"/>
          <w:sz w:val="30"/>
          <w:szCs w:val="30"/>
        </w:rPr>
        <w:t>.</w:t>
      </w:r>
    </w:p>
    <w:p w:rsidR="00C97A1C" w:rsidRPr="00E07C67" w:rsidRDefault="00C97A1C" w:rsidP="00C97A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Ежемесячно конкурсные видеоролики проходят дистанционный отбор на районном уровне. По итогам отбора районными Советами ОО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БРПО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3 лучших готовых видеоролика (в каждой номинации по месяцам), а также заявки на каждую команду (участника) (Приложение) направляются в районный оргкомитет в срок</w:t>
      </w:r>
      <w:r w:rsidRPr="00C97A1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до 15 числа каждого месяца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 xml:space="preserve">электронный адрес: </w:t>
      </w:r>
      <w:hyperlink r:id="rId5" w:history="1">
        <w:r w:rsidRPr="00012A6E">
          <w:rPr>
            <w:rStyle w:val="a3"/>
            <w:rFonts w:ascii="Times New Roman" w:hAnsi="Times New Roman" w:cs="Times New Roman"/>
            <w:sz w:val="30"/>
            <w:szCs w:val="30"/>
          </w:rPr>
          <w:t>cdt_doksh@mail.ru</w:t>
        </w:r>
      </w:hyperlink>
      <w:r w:rsidRPr="00E07C6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07C1" w:rsidRPr="00E07C67" w:rsidRDefault="007C07C1" w:rsidP="00E07C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7C67" w:rsidRPr="00C10627" w:rsidRDefault="00C97A1C" w:rsidP="00E07C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="00752E6E" w:rsidRPr="00C10627">
        <w:rPr>
          <w:rFonts w:ascii="Times New Roman" w:hAnsi="Times New Roman" w:cs="Times New Roman"/>
          <w:b/>
          <w:sz w:val="30"/>
          <w:szCs w:val="30"/>
        </w:rPr>
        <w:t>.</w:t>
      </w:r>
      <w:r w:rsidR="00E07C67" w:rsidRPr="00C10627">
        <w:rPr>
          <w:rFonts w:ascii="Times New Roman" w:hAnsi="Times New Roman" w:cs="Times New Roman"/>
          <w:b/>
          <w:sz w:val="30"/>
          <w:szCs w:val="30"/>
        </w:rPr>
        <w:t xml:space="preserve"> УСЛОВИЯ ПРОВЕДЕНИЯ КОНКУРСА</w:t>
      </w:r>
    </w:p>
    <w:p w:rsidR="00952C7F" w:rsidRDefault="00952C7F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участия в конкурсе необходимо:</w:t>
      </w:r>
    </w:p>
    <w:p w:rsidR="00752E6E" w:rsidRPr="000E3DBD" w:rsidRDefault="00E07C67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6.1.</w:t>
      </w:r>
      <w:r w:rsidR="00752E6E">
        <w:rPr>
          <w:rFonts w:ascii="Times New Roman" w:hAnsi="Times New Roman" w:cs="Times New Roman"/>
          <w:sz w:val="30"/>
          <w:szCs w:val="30"/>
        </w:rPr>
        <w:t xml:space="preserve"> В срок до 1 ноября 2024 года пройти онлайн-регистрацию на сайте ОО </w:t>
      </w:r>
      <w:r w:rsidR="00752E6E">
        <w:rPr>
          <w:rFonts w:ascii="Times New Roman" w:hAnsi="Times New Roman" w:cs="Times New Roman"/>
          <w:sz w:val="30"/>
          <w:szCs w:val="30"/>
          <w:lang w:val="be-BY"/>
        </w:rPr>
        <w:t>”БРПО“</w:t>
      </w:r>
      <w:r w:rsidR="000E3DB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2C7F">
        <w:rPr>
          <w:rFonts w:ascii="Times New Roman" w:hAnsi="Times New Roman" w:cs="Times New Roman"/>
          <w:sz w:val="30"/>
          <w:szCs w:val="30"/>
          <w:lang w:val="be-BY"/>
        </w:rPr>
        <w:t>(</w:t>
      </w:r>
      <w:proofErr w:type="spellStart"/>
      <w:r w:rsidR="000E3DBD">
        <w:rPr>
          <w:rFonts w:ascii="Times New Roman" w:hAnsi="Times New Roman" w:cs="Times New Roman"/>
          <w:sz w:val="30"/>
          <w:szCs w:val="30"/>
          <w:lang w:val="en-US"/>
        </w:rPr>
        <w:t>brpo</w:t>
      </w:r>
      <w:proofErr w:type="spellEnd"/>
      <w:r w:rsidR="000E3DBD" w:rsidRPr="000E3DBD">
        <w:rPr>
          <w:rFonts w:ascii="Times New Roman" w:hAnsi="Times New Roman" w:cs="Times New Roman"/>
          <w:sz w:val="30"/>
          <w:szCs w:val="30"/>
        </w:rPr>
        <w:t>.</w:t>
      </w:r>
      <w:r w:rsidR="000E3DBD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952C7F">
        <w:rPr>
          <w:rFonts w:ascii="Times New Roman" w:hAnsi="Times New Roman" w:cs="Times New Roman"/>
          <w:sz w:val="30"/>
          <w:szCs w:val="30"/>
        </w:rPr>
        <w:t>)</w:t>
      </w:r>
      <w:r w:rsidR="000E3DBD" w:rsidRPr="000E3DBD">
        <w:rPr>
          <w:rFonts w:ascii="Times New Roman" w:hAnsi="Times New Roman" w:cs="Times New Roman"/>
          <w:sz w:val="30"/>
          <w:szCs w:val="30"/>
        </w:rPr>
        <w:t xml:space="preserve"> </w:t>
      </w:r>
      <w:r w:rsidR="000E3DBD">
        <w:rPr>
          <w:rFonts w:ascii="Times New Roman" w:hAnsi="Times New Roman" w:cs="Times New Roman"/>
          <w:sz w:val="30"/>
          <w:szCs w:val="30"/>
        </w:rPr>
        <w:t xml:space="preserve">во вкладке </w:t>
      </w:r>
      <w:r w:rsidR="000E3DBD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0E3DBD">
        <w:rPr>
          <w:rFonts w:ascii="Times New Roman" w:hAnsi="Times New Roman" w:cs="Times New Roman"/>
          <w:sz w:val="30"/>
          <w:szCs w:val="30"/>
        </w:rPr>
        <w:t xml:space="preserve">Регистрация на проекты ОО </w:t>
      </w:r>
      <w:r w:rsidR="000E3DBD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0E3DBD">
        <w:rPr>
          <w:rFonts w:ascii="Times New Roman" w:hAnsi="Times New Roman" w:cs="Times New Roman"/>
          <w:sz w:val="30"/>
          <w:szCs w:val="30"/>
        </w:rPr>
        <w:t>БРПО</w:t>
      </w:r>
      <w:r w:rsidR="000E3DBD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0E3DBD">
        <w:rPr>
          <w:rFonts w:ascii="Times New Roman" w:hAnsi="Times New Roman" w:cs="Times New Roman"/>
          <w:sz w:val="30"/>
          <w:szCs w:val="30"/>
        </w:rPr>
        <w:t>.</w:t>
      </w:r>
    </w:p>
    <w:p w:rsidR="00C97A1C" w:rsidRDefault="00752E6E" w:rsidP="00C97A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6.2. </w:t>
      </w:r>
      <w:r w:rsidR="00952C7F">
        <w:rPr>
          <w:rFonts w:ascii="Times New Roman" w:hAnsi="Times New Roman" w:cs="Times New Roman"/>
          <w:sz w:val="30"/>
          <w:szCs w:val="30"/>
        </w:rPr>
        <w:t>О</w:t>
      </w:r>
      <w:r w:rsidR="00E07C67" w:rsidRPr="00E07C67">
        <w:rPr>
          <w:rFonts w:ascii="Times New Roman" w:hAnsi="Times New Roman" w:cs="Times New Roman"/>
          <w:sz w:val="30"/>
          <w:szCs w:val="30"/>
        </w:rPr>
        <w:t xml:space="preserve">тснять и смонтировать видеоролик с горизонтальной либо вертикальной съемкой (на выбор) на </w:t>
      </w:r>
      <w:r>
        <w:rPr>
          <w:rFonts w:ascii="Times New Roman" w:hAnsi="Times New Roman" w:cs="Times New Roman"/>
          <w:sz w:val="30"/>
          <w:szCs w:val="30"/>
        </w:rPr>
        <w:t>любую из предложенных тем</w:t>
      </w:r>
      <w:proofErr w:type="gramStart"/>
      <w:r w:rsidR="00C97A1C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  <w:r w:rsidR="00C97A1C">
        <w:rPr>
          <w:rFonts w:ascii="Times New Roman" w:hAnsi="Times New Roman" w:cs="Times New Roman"/>
          <w:sz w:val="30"/>
          <w:szCs w:val="30"/>
        </w:rPr>
        <w:t xml:space="preserve">Максимальная продолжительность видеоролика </w:t>
      </w:r>
      <w:r w:rsidR="00C97A1C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C97A1C" w:rsidRPr="00952C7F">
        <w:rPr>
          <w:rFonts w:ascii="Times New Roman" w:hAnsi="Times New Roman" w:cs="Times New Roman"/>
          <w:b/>
          <w:sz w:val="30"/>
          <w:szCs w:val="30"/>
        </w:rPr>
        <w:t>горизонтальной видеосъёмкой до 3 минут, ролика с вер</w:t>
      </w:r>
      <w:r w:rsidR="00C97A1C">
        <w:rPr>
          <w:rFonts w:ascii="Times New Roman" w:hAnsi="Times New Roman" w:cs="Times New Roman"/>
          <w:b/>
          <w:sz w:val="30"/>
          <w:szCs w:val="30"/>
        </w:rPr>
        <w:t xml:space="preserve">тикальной видеосъёмкой – до 60 </w:t>
      </w:r>
      <w:r w:rsidR="00C97A1C" w:rsidRPr="00952C7F">
        <w:rPr>
          <w:rFonts w:ascii="Times New Roman" w:hAnsi="Times New Roman" w:cs="Times New Roman"/>
          <w:b/>
          <w:sz w:val="30"/>
          <w:szCs w:val="30"/>
        </w:rPr>
        <w:t>секунд.</w:t>
      </w:r>
    </w:p>
    <w:p w:rsidR="00952C7F" w:rsidRDefault="00C97A1C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 Допускается индивидуал</w:t>
      </w:r>
      <w:r w:rsidR="0036780C">
        <w:rPr>
          <w:rFonts w:ascii="Times New Roman" w:hAnsi="Times New Roman" w:cs="Times New Roman"/>
          <w:sz w:val="30"/>
          <w:szCs w:val="30"/>
        </w:rPr>
        <w:t>ьное и командное (до 4 человек)</w:t>
      </w:r>
      <w:r w:rsidR="00952C7F">
        <w:rPr>
          <w:rFonts w:ascii="Times New Roman" w:hAnsi="Times New Roman" w:cs="Times New Roman"/>
          <w:sz w:val="30"/>
          <w:szCs w:val="30"/>
        </w:rPr>
        <w:t xml:space="preserve"> </w:t>
      </w:r>
      <w:r w:rsidR="0036780C">
        <w:rPr>
          <w:rFonts w:ascii="Times New Roman" w:hAnsi="Times New Roman" w:cs="Times New Roman"/>
          <w:sz w:val="30"/>
          <w:szCs w:val="30"/>
        </w:rPr>
        <w:t>участие.</w:t>
      </w:r>
    </w:p>
    <w:p w:rsidR="0036780C" w:rsidRDefault="0036780C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6.4. Конкурсный видеоролик должен быть посвящен одной из тем номинаций:</w:t>
      </w:r>
    </w:p>
    <w:p w:rsidR="00952C7F" w:rsidRDefault="00724518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952C7F" w:rsidRPr="00952C7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 w:rsidR="00952C7F" w:rsidRPr="00952C7F">
        <w:rPr>
          <w:rFonts w:ascii="Times New Roman" w:hAnsi="Times New Roman" w:cs="Times New Roman"/>
          <w:b/>
          <w:sz w:val="30"/>
          <w:szCs w:val="30"/>
        </w:rPr>
        <w:t>На острие науки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="00952C7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2C7F">
        <w:rPr>
          <w:rFonts w:ascii="Times New Roman" w:hAnsi="Times New Roman" w:cs="Times New Roman"/>
          <w:sz w:val="30"/>
          <w:szCs w:val="30"/>
        </w:rPr>
        <w:t>(человек, природа, общество и технологии);</w:t>
      </w:r>
    </w:p>
    <w:p w:rsidR="00952C7F" w:rsidRDefault="00724518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 w:rsidR="00952C7F">
        <w:rPr>
          <w:rFonts w:ascii="Times New Roman" w:hAnsi="Times New Roman" w:cs="Times New Roman"/>
          <w:b/>
          <w:sz w:val="30"/>
          <w:szCs w:val="30"/>
        </w:rPr>
        <w:t>Точка невозврата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="00952C7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2C7F">
        <w:rPr>
          <w:rFonts w:ascii="Times New Roman" w:hAnsi="Times New Roman" w:cs="Times New Roman"/>
          <w:sz w:val="30"/>
          <w:szCs w:val="30"/>
        </w:rPr>
        <w:t>(природные катаклизмы, глобальное потепление, экология);</w:t>
      </w:r>
    </w:p>
    <w:p w:rsidR="00952C7F" w:rsidRDefault="00724518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</w:rPr>
        <w:t>Мгновенная эволюция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="00952C7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2C7F">
        <w:rPr>
          <w:rFonts w:ascii="Times New Roman" w:hAnsi="Times New Roman" w:cs="Times New Roman"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кибербезопасность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>, искусственный интеллект, робототехника</w:t>
      </w:r>
      <w:r w:rsidR="00952C7F">
        <w:rPr>
          <w:rFonts w:ascii="Times New Roman" w:hAnsi="Times New Roman" w:cs="Times New Roman"/>
          <w:sz w:val="30"/>
          <w:szCs w:val="30"/>
        </w:rPr>
        <w:t>);</w:t>
      </w:r>
    </w:p>
    <w:p w:rsidR="00952C7F" w:rsidRDefault="00724518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</w:rPr>
        <w:t>Точные науки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="00952C7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2C7F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математика, физика, химия, информатика</w:t>
      </w:r>
      <w:r w:rsidR="00952C7F">
        <w:rPr>
          <w:rFonts w:ascii="Times New Roman" w:hAnsi="Times New Roman" w:cs="Times New Roman"/>
          <w:sz w:val="30"/>
          <w:szCs w:val="30"/>
        </w:rPr>
        <w:t>);</w:t>
      </w:r>
    </w:p>
    <w:p w:rsidR="00952C7F" w:rsidRDefault="00724518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</w:rPr>
        <w:t>Место человека во Вселенной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="00952C7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2C7F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математические, физические, астрономические законы и явления, влияющие на понимание места человека во вселенной</w:t>
      </w:r>
      <w:r w:rsidR="00952C7F">
        <w:rPr>
          <w:rFonts w:ascii="Times New Roman" w:hAnsi="Times New Roman" w:cs="Times New Roman"/>
          <w:sz w:val="30"/>
          <w:szCs w:val="30"/>
        </w:rPr>
        <w:t>);</w:t>
      </w:r>
    </w:p>
    <w:p w:rsidR="00952C7F" w:rsidRPr="00952C7F" w:rsidRDefault="00724518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</w:rPr>
        <w:t>Наука вокруг нас</w:t>
      </w:r>
      <w:r w:rsidR="00952C7F" w:rsidRPr="00952C7F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="00952C7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2C7F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научное явление из таких предметных областей, как окружающий мир, физика, химия, биология, география, экология, астрономия).</w:t>
      </w:r>
      <w:proofErr w:type="gramEnd"/>
    </w:p>
    <w:p w:rsidR="00E07C67" w:rsidRPr="00E07C67" w:rsidRDefault="0036780C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</w:t>
      </w:r>
      <w:r w:rsidR="00E07C67" w:rsidRPr="00E07C67">
        <w:rPr>
          <w:rFonts w:ascii="Times New Roman" w:hAnsi="Times New Roman" w:cs="Times New Roman"/>
          <w:sz w:val="30"/>
          <w:szCs w:val="30"/>
        </w:rPr>
        <w:t xml:space="preserve">. Участники представляют на конкурс только авторские работы и гарантируют, что использование ими изобразительных и других </w:t>
      </w:r>
    </w:p>
    <w:p w:rsidR="0036780C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фрагментов не нарушает каких-либо прав третьих лиц</w:t>
      </w:r>
      <w:r w:rsidR="000E339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7C67" w:rsidRPr="00E07C67" w:rsidRDefault="0036780C" w:rsidP="00367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Участники (к</w:t>
      </w:r>
      <w:r w:rsidR="00E07C67" w:rsidRPr="00E07C67">
        <w:rPr>
          <w:rFonts w:ascii="Times New Roman" w:hAnsi="Times New Roman" w:cs="Times New Roman"/>
          <w:sz w:val="30"/>
          <w:szCs w:val="30"/>
        </w:rPr>
        <w:t>оманда</w:t>
      </w:r>
      <w:r>
        <w:rPr>
          <w:rFonts w:ascii="Times New Roman" w:hAnsi="Times New Roman" w:cs="Times New Roman"/>
          <w:sz w:val="30"/>
          <w:szCs w:val="30"/>
        </w:rPr>
        <w:t>)</w:t>
      </w:r>
      <w:r w:rsidR="00E07C67" w:rsidRPr="00E07C67">
        <w:rPr>
          <w:rFonts w:ascii="Times New Roman" w:hAnsi="Times New Roman" w:cs="Times New Roman"/>
          <w:sz w:val="30"/>
          <w:szCs w:val="30"/>
        </w:rPr>
        <w:t xml:space="preserve"> пре</w:t>
      </w:r>
      <w:r>
        <w:rPr>
          <w:rFonts w:ascii="Times New Roman" w:hAnsi="Times New Roman" w:cs="Times New Roman"/>
          <w:sz w:val="30"/>
          <w:szCs w:val="30"/>
        </w:rPr>
        <w:t>доставляю</w:t>
      </w:r>
      <w:r w:rsidR="00E07C67" w:rsidRPr="00E07C67">
        <w:rPr>
          <w:rFonts w:ascii="Times New Roman" w:hAnsi="Times New Roman" w:cs="Times New Roman"/>
          <w:sz w:val="30"/>
          <w:szCs w:val="30"/>
        </w:rPr>
        <w:t>т не более одного оригинального видеоролика в каждой из номинаций.</w:t>
      </w:r>
    </w:p>
    <w:p w:rsidR="00E07C67" w:rsidRPr="00E07C67" w:rsidRDefault="000E3397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="0036780C">
        <w:rPr>
          <w:rFonts w:ascii="Times New Roman" w:hAnsi="Times New Roman" w:cs="Times New Roman"/>
          <w:sz w:val="30"/>
          <w:szCs w:val="30"/>
        </w:rPr>
        <w:t>6</w:t>
      </w:r>
      <w:r w:rsidR="00E07C67" w:rsidRPr="00E07C67">
        <w:rPr>
          <w:rFonts w:ascii="Times New Roman" w:hAnsi="Times New Roman" w:cs="Times New Roman"/>
          <w:sz w:val="30"/>
          <w:szCs w:val="30"/>
        </w:rPr>
        <w:t>. Критерии оценки работ участников конкурса: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- оригинальный авторский стиль раскрытия темы номинации;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- креативность и творческий подход;</w:t>
      </w:r>
    </w:p>
    <w:p w:rsidR="000E339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 xml:space="preserve">- </w:t>
      </w:r>
      <w:r w:rsidR="0036780C">
        <w:rPr>
          <w:rFonts w:ascii="Times New Roman" w:hAnsi="Times New Roman" w:cs="Times New Roman"/>
          <w:sz w:val="30"/>
          <w:szCs w:val="30"/>
        </w:rPr>
        <w:t xml:space="preserve">краткость изложения, </w:t>
      </w:r>
      <w:r w:rsidRPr="00E07C67">
        <w:rPr>
          <w:rFonts w:ascii="Times New Roman" w:hAnsi="Times New Roman" w:cs="Times New Roman"/>
          <w:sz w:val="30"/>
          <w:szCs w:val="30"/>
        </w:rPr>
        <w:t>доступность и понятность материала;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- соответствие техническим требованиям, предъявляемым к конкурсным видеороликам.</w:t>
      </w:r>
    </w:p>
    <w:p w:rsidR="00E07C67" w:rsidRPr="00E07C67" w:rsidRDefault="000E3397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</w:t>
      </w:r>
      <w:r w:rsidR="007C07C1">
        <w:rPr>
          <w:rFonts w:ascii="Times New Roman" w:hAnsi="Times New Roman" w:cs="Times New Roman"/>
          <w:sz w:val="30"/>
          <w:szCs w:val="30"/>
        </w:rPr>
        <w:t xml:space="preserve">. </w:t>
      </w:r>
      <w:r w:rsidR="00E07C67" w:rsidRPr="00E07C67">
        <w:rPr>
          <w:rFonts w:ascii="Times New Roman" w:hAnsi="Times New Roman" w:cs="Times New Roman"/>
          <w:sz w:val="30"/>
          <w:szCs w:val="30"/>
        </w:rPr>
        <w:t xml:space="preserve">Технические требования, предъявляемые к </w:t>
      </w:r>
      <w:proofErr w:type="gramStart"/>
      <w:r w:rsidR="00E07C67" w:rsidRPr="00E07C67">
        <w:rPr>
          <w:rFonts w:ascii="Times New Roman" w:hAnsi="Times New Roman" w:cs="Times New Roman"/>
          <w:sz w:val="30"/>
          <w:szCs w:val="30"/>
        </w:rPr>
        <w:t>конкурсным</w:t>
      </w:r>
      <w:proofErr w:type="gramEnd"/>
      <w:r w:rsidR="00E07C67" w:rsidRPr="00E07C6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видеороликам: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 xml:space="preserve">- формат </w:t>
      </w:r>
      <w:r w:rsidR="000E3397">
        <w:rPr>
          <w:rFonts w:ascii="Times New Roman" w:hAnsi="Times New Roman" w:cs="Times New Roman"/>
          <w:sz w:val="30"/>
          <w:szCs w:val="30"/>
        </w:rPr>
        <w:t>–</w:t>
      </w:r>
      <w:r w:rsidRPr="00E07C67">
        <w:rPr>
          <w:rFonts w:ascii="Times New Roman" w:hAnsi="Times New Roman" w:cs="Times New Roman"/>
          <w:sz w:val="30"/>
          <w:szCs w:val="30"/>
        </w:rPr>
        <w:t xml:space="preserve"> AVI,</w:t>
      </w:r>
      <w:r w:rsidR="000E3397">
        <w:rPr>
          <w:rFonts w:ascii="Times New Roman" w:hAnsi="Times New Roman" w:cs="Times New Roman"/>
          <w:sz w:val="30"/>
          <w:szCs w:val="30"/>
        </w:rPr>
        <w:t xml:space="preserve"> </w:t>
      </w:r>
      <w:r w:rsidR="000E3397">
        <w:rPr>
          <w:rFonts w:ascii="Times New Roman" w:hAnsi="Times New Roman" w:cs="Times New Roman"/>
          <w:sz w:val="30"/>
          <w:szCs w:val="30"/>
          <w:lang w:val="en-US"/>
        </w:rPr>
        <w:t>MPEG</w:t>
      </w:r>
      <w:r w:rsidR="000E3397">
        <w:rPr>
          <w:rFonts w:ascii="Times New Roman" w:hAnsi="Times New Roman" w:cs="Times New Roman"/>
          <w:sz w:val="30"/>
          <w:szCs w:val="30"/>
        </w:rPr>
        <w:t>-2,</w:t>
      </w:r>
      <w:r w:rsidR="000E3397" w:rsidRPr="000E3397">
        <w:rPr>
          <w:rFonts w:ascii="Times New Roman" w:hAnsi="Times New Roman" w:cs="Times New Roman"/>
          <w:sz w:val="30"/>
          <w:szCs w:val="30"/>
        </w:rPr>
        <w:t xml:space="preserve"> </w:t>
      </w:r>
      <w:r w:rsidR="000E3397">
        <w:rPr>
          <w:rFonts w:ascii="Times New Roman" w:hAnsi="Times New Roman" w:cs="Times New Roman"/>
          <w:sz w:val="30"/>
          <w:szCs w:val="30"/>
          <w:lang w:val="en-US"/>
        </w:rPr>
        <w:t>WMV</w:t>
      </w:r>
      <w:r w:rsidR="000E3397">
        <w:rPr>
          <w:rFonts w:ascii="Times New Roman" w:hAnsi="Times New Roman" w:cs="Times New Roman"/>
          <w:sz w:val="30"/>
          <w:szCs w:val="30"/>
        </w:rPr>
        <w:t>,</w:t>
      </w:r>
      <w:r w:rsidRPr="00E07C67">
        <w:rPr>
          <w:rFonts w:ascii="Times New Roman" w:hAnsi="Times New Roman" w:cs="Times New Roman"/>
          <w:sz w:val="30"/>
          <w:szCs w:val="30"/>
        </w:rPr>
        <w:t xml:space="preserve"> MP4 или MOV;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 xml:space="preserve">- горизонтальная видеосъемка с разрешением не менее 1280x720 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пикселей с однотон</w:t>
      </w:r>
      <w:r w:rsidR="000E3397">
        <w:rPr>
          <w:rFonts w:ascii="Times New Roman" w:hAnsi="Times New Roman" w:cs="Times New Roman"/>
          <w:sz w:val="30"/>
          <w:szCs w:val="30"/>
        </w:rPr>
        <w:t>ным фоном и хронометражем до 3</w:t>
      </w:r>
      <w:r w:rsidRPr="00E07C67">
        <w:rPr>
          <w:rFonts w:ascii="Times New Roman" w:hAnsi="Times New Roman" w:cs="Times New Roman"/>
          <w:sz w:val="30"/>
          <w:szCs w:val="30"/>
        </w:rPr>
        <w:t xml:space="preserve"> минут, без 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наложения фильтров и спецэффектов;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 xml:space="preserve">-вертикальная видеосъемка с разрешением не менее 1080x1920 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пикселей с однотонным фоном</w:t>
      </w:r>
      <w:r w:rsidR="000E3397">
        <w:rPr>
          <w:rFonts w:ascii="Times New Roman" w:hAnsi="Times New Roman" w:cs="Times New Roman"/>
          <w:sz w:val="30"/>
          <w:szCs w:val="30"/>
        </w:rPr>
        <w:t xml:space="preserve"> и хронометражем до 60</w:t>
      </w:r>
      <w:r w:rsidRPr="00E07C67">
        <w:rPr>
          <w:rFonts w:ascii="Times New Roman" w:hAnsi="Times New Roman" w:cs="Times New Roman"/>
          <w:sz w:val="30"/>
          <w:szCs w:val="30"/>
        </w:rPr>
        <w:t xml:space="preserve"> секунд, без 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наложения спецэффектов</w:t>
      </w:r>
      <w:r w:rsidR="0036780C">
        <w:rPr>
          <w:rFonts w:ascii="Times New Roman" w:hAnsi="Times New Roman" w:cs="Times New Roman"/>
          <w:sz w:val="30"/>
          <w:szCs w:val="30"/>
        </w:rPr>
        <w:t xml:space="preserve"> и фильтров с превью проекта</w:t>
      </w:r>
      <w:r w:rsidRPr="00E07C67">
        <w:rPr>
          <w:rFonts w:ascii="Times New Roman" w:hAnsi="Times New Roman" w:cs="Times New Roman"/>
          <w:sz w:val="30"/>
          <w:szCs w:val="30"/>
        </w:rPr>
        <w:t>.</w:t>
      </w:r>
    </w:p>
    <w:p w:rsidR="00E07C67" w:rsidRPr="00E07C67" w:rsidRDefault="00E07C67" w:rsidP="00E07C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7C67" w:rsidRPr="0036780C" w:rsidRDefault="00C97A1C" w:rsidP="00E07C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6780C"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proofErr w:type="gramStart"/>
      <w:r w:rsidR="00E07C67" w:rsidRPr="0036780C">
        <w:rPr>
          <w:rFonts w:ascii="Times New Roman" w:hAnsi="Times New Roman" w:cs="Times New Roman"/>
          <w:b/>
          <w:sz w:val="30"/>
          <w:szCs w:val="30"/>
        </w:rPr>
        <w:t>.  ПОРЯДОК</w:t>
      </w:r>
      <w:proofErr w:type="gramEnd"/>
      <w:r w:rsidR="00E07C67" w:rsidRPr="0036780C">
        <w:rPr>
          <w:rFonts w:ascii="Times New Roman" w:hAnsi="Times New Roman" w:cs="Times New Roman"/>
          <w:b/>
          <w:sz w:val="30"/>
          <w:szCs w:val="30"/>
        </w:rPr>
        <w:t xml:space="preserve"> И СРОКИ ПРЕДОСТАВЛЕНИЯ РАБОТ</w:t>
      </w:r>
    </w:p>
    <w:p w:rsidR="00E07C67" w:rsidRPr="0036780C" w:rsidRDefault="00E07C67" w:rsidP="007C07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6780C">
        <w:rPr>
          <w:rFonts w:ascii="Times New Roman" w:hAnsi="Times New Roman" w:cs="Times New Roman"/>
          <w:b/>
          <w:sz w:val="30"/>
          <w:szCs w:val="30"/>
        </w:rPr>
        <w:t>ДЛЯ УЧАСТИЯ В КОНКУРСЕ</w:t>
      </w:r>
    </w:p>
    <w:p w:rsidR="00E07C67" w:rsidRPr="00E07C67" w:rsidRDefault="00E07C67" w:rsidP="00ED7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7.1. Для участия в конкурсе в электронном виде предоставляются: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- заявка уста</w:t>
      </w:r>
      <w:r w:rsidR="000E3397">
        <w:rPr>
          <w:rFonts w:ascii="Times New Roman" w:hAnsi="Times New Roman" w:cs="Times New Roman"/>
          <w:sz w:val="30"/>
          <w:szCs w:val="30"/>
        </w:rPr>
        <w:t>новленного образца (Приложение</w:t>
      </w:r>
      <w:r w:rsidRPr="00E07C67">
        <w:rPr>
          <w:rFonts w:ascii="Times New Roman" w:hAnsi="Times New Roman" w:cs="Times New Roman"/>
          <w:sz w:val="30"/>
          <w:szCs w:val="30"/>
        </w:rPr>
        <w:t>);</w:t>
      </w:r>
    </w:p>
    <w:p w:rsid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- готовые конкурсные видеоролики по номинациям:</w:t>
      </w:r>
    </w:p>
    <w:p w:rsidR="000E3397" w:rsidRPr="005F1EAD" w:rsidRDefault="000E339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1EAD">
        <w:rPr>
          <w:rFonts w:ascii="Times New Roman" w:hAnsi="Times New Roman" w:cs="Times New Roman"/>
          <w:sz w:val="30"/>
          <w:szCs w:val="30"/>
        </w:rPr>
        <w:t>”На острие науки“ (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до 15 </w:t>
      </w:r>
      <w:r w:rsidR="006539E9">
        <w:rPr>
          <w:rFonts w:ascii="Times New Roman" w:hAnsi="Times New Roman" w:cs="Times New Roman"/>
          <w:b/>
          <w:sz w:val="30"/>
          <w:szCs w:val="30"/>
        </w:rPr>
        <w:t>ноября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5F1EAD">
        <w:rPr>
          <w:rFonts w:ascii="Times New Roman" w:hAnsi="Times New Roman" w:cs="Times New Roman"/>
          <w:sz w:val="30"/>
          <w:szCs w:val="30"/>
        </w:rPr>
        <w:t>.);</w:t>
      </w:r>
    </w:p>
    <w:p w:rsidR="000E3397" w:rsidRPr="005F1EAD" w:rsidRDefault="000E339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1EAD">
        <w:rPr>
          <w:rFonts w:ascii="Times New Roman" w:hAnsi="Times New Roman" w:cs="Times New Roman"/>
          <w:sz w:val="30"/>
          <w:szCs w:val="30"/>
        </w:rPr>
        <w:t>”Точка невозврата“ (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до 15 </w:t>
      </w:r>
      <w:r w:rsidR="006539E9">
        <w:rPr>
          <w:rFonts w:ascii="Times New Roman" w:hAnsi="Times New Roman" w:cs="Times New Roman"/>
          <w:b/>
          <w:sz w:val="30"/>
          <w:szCs w:val="30"/>
        </w:rPr>
        <w:t>декабря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 2025 г</w:t>
      </w:r>
      <w:r w:rsidRPr="005F1EAD">
        <w:rPr>
          <w:rFonts w:ascii="Times New Roman" w:hAnsi="Times New Roman" w:cs="Times New Roman"/>
          <w:sz w:val="30"/>
          <w:szCs w:val="30"/>
        </w:rPr>
        <w:t>.);</w:t>
      </w:r>
    </w:p>
    <w:p w:rsidR="000E3397" w:rsidRPr="005F1EAD" w:rsidRDefault="000E339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1EAD">
        <w:rPr>
          <w:rFonts w:ascii="Times New Roman" w:hAnsi="Times New Roman" w:cs="Times New Roman"/>
          <w:sz w:val="30"/>
          <w:szCs w:val="30"/>
        </w:rPr>
        <w:t>”Мгновенная эволюция“ (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до 15 </w:t>
      </w:r>
      <w:r w:rsidR="006539E9">
        <w:rPr>
          <w:rFonts w:ascii="Times New Roman" w:hAnsi="Times New Roman" w:cs="Times New Roman"/>
          <w:b/>
          <w:sz w:val="30"/>
          <w:szCs w:val="30"/>
        </w:rPr>
        <w:t>января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 2025 г</w:t>
      </w:r>
      <w:r w:rsidRPr="005F1EAD">
        <w:rPr>
          <w:rFonts w:ascii="Times New Roman" w:hAnsi="Times New Roman" w:cs="Times New Roman"/>
          <w:sz w:val="30"/>
          <w:szCs w:val="30"/>
        </w:rPr>
        <w:t>.);</w:t>
      </w:r>
    </w:p>
    <w:p w:rsidR="000E3397" w:rsidRPr="005F1EAD" w:rsidRDefault="00513C2C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1EAD">
        <w:rPr>
          <w:rFonts w:ascii="Times New Roman" w:hAnsi="Times New Roman" w:cs="Times New Roman"/>
          <w:sz w:val="30"/>
          <w:szCs w:val="30"/>
        </w:rPr>
        <w:t>”Точные науки“ (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до 15 </w:t>
      </w:r>
      <w:r w:rsidR="006539E9">
        <w:rPr>
          <w:rFonts w:ascii="Times New Roman" w:hAnsi="Times New Roman" w:cs="Times New Roman"/>
          <w:b/>
          <w:sz w:val="30"/>
          <w:szCs w:val="30"/>
        </w:rPr>
        <w:t>февраля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 2025 г</w:t>
      </w:r>
      <w:r w:rsidRPr="005F1EAD">
        <w:rPr>
          <w:rFonts w:ascii="Times New Roman" w:hAnsi="Times New Roman" w:cs="Times New Roman"/>
          <w:sz w:val="30"/>
          <w:szCs w:val="30"/>
        </w:rPr>
        <w:t>.);</w:t>
      </w:r>
    </w:p>
    <w:p w:rsidR="000E3397" w:rsidRPr="005F1EAD" w:rsidRDefault="00513C2C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1EAD">
        <w:rPr>
          <w:rFonts w:ascii="Times New Roman" w:hAnsi="Times New Roman" w:cs="Times New Roman"/>
          <w:sz w:val="30"/>
          <w:szCs w:val="30"/>
        </w:rPr>
        <w:t>”Место человека во Вселенной“ (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до 15 </w:t>
      </w:r>
      <w:r w:rsidR="006539E9">
        <w:rPr>
          <w:rFonts w:ascii="Times New Roman" w:hAnsi="Times New Roman" w:cs="Times New Roman"/>
          <w:b/>
          <w:sz w:val="30"/>
          <w:szCs w:val="30"/>
        </w:rPr>
        <w:t>марта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 2025 г</w:t>
      </w:r>
      <w:r w:rsidRPr="005F1EAD">
        <w:rPr>
          <w:rFonts w:ascii="Times New Roman" w:hAnsi="Times New Roman" w:cs="Times New Roman"/>
          <w:sz w:val="30"/>
          <w:szCs w:val="30"/>
        </w:rPr>
        <w:t>.);</w:t>
      </w:r>
    </w:p>
    <w:p w:rsidR="000E3397" w:rsidRPr="005F1EAD" w:rsidRDefault="00513C2C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1EAD">
        <w:rPr>
          <w:rFonts w:ascii="Times New Roman" w:hAnsi="Times New Roman" w:cs="Times New Roman"/>
          <w:sz w:val="30"/>
          <w:szCs w:val="30"/>
        </w:rPr>
        <w:t>”Наука вокруг нас“ (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до 15 </w:t>
      </w:r>
      <w:r w:rsidR="006539E9">
        <w:rPr>
          <w:rFonts w:ascii="Times New Roman" w:hAnsi="Times New Roman" w:cs="Times New Roman"/>
          <w:b/>
          <w:sz w:val="30"/>
          <w:szCs w:val="30"/>
        </w:rPr>
        <w:t>апреля</w:t>
      </w:r>
      <w:r w:rsidRPr="005F1EAD">
        <w:rPr>
          <w:rFonts w:ascii="Times New Roman" w:hAnsi="Times New Roman" w:cs="Times New Roman"/>
          <w:b/>
          <w:sz w:val="30"/>
          <w:szCs w:val="30"/>
        </w:rPr>
        <w:t xml:space="preserve"> 2025 г</w:t>
      </w:r>
      <w:r w:rsidRPr="005F1EAD">
        <w:rPr>
          <w:rFonts w:ascii="Times New Roman" w:hAnsi="Times New Roman" w:cs="Times New Roman"/>
          <w:sz w:val="30"/>
          <w:szCs w:val="30"/>
        </w:rPr>
        <w:t>.).</w:t>
      </w:r>
    </w:p>
    <w:p w:rsidR="00E07C67" w:rsidRPr="00E07C67" w:rsidRDefault="00E07C67" w:rsidP="00AB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EAD">
        <w:rPr>
          <w:rFonts w:ascii="Times New Roman" w:hAnsi="Times New Roman" w:cs="Times New Roman"/>
          <w:sz w:val="30"/>
          <w:szCs w:val="30"/>
        </w:rPr>
        <w:t>7.2. Материалы для участия в конкурсе, указанные в пункте 7.1,</w:t>
      </w:r>
      <w:r w:rsidRPr="00E07C6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7C67" w:rsidRPr="000E3397" w:rsidRDefault="00E07C67" w:rsidP="00AB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необходимо предост</w:t>
      </w:r>
      <w:r w:rsidR="007C07C1">
        <w:rPr>
          <w:rFonts w:ascii="Times New Roman" w:hAnsi="Times New Roman" w:cs="Times New Roman"/>
          <w:sz w:val="30"/>
          <w:szCs w:val="30"/>
        </w:rPr>
        <w:t xml:space="preserve">авить </w:t>
      </w:r>
      <w:r w:rsidR="0036780C">
        <w:rPr>
          <w:rFonts w:ascii="Times New Roman" w:hAnsi="Times New Roman" w:cs="Times New Roman"/>
          <w:sz w:val="30"/>
          <w:szCs w:val="30"/>
        </w:rPr>
        <w:t>по электронному</w:t>
      </w:r>
      <w:r w:rsidR="005F1EAD">
        <w:rPr>
          <w:rFonts w:ascii="Times New Roman" w:hAnsi="Times New Roman" w:cs="Times New Roman"/>
          <w:sz w:val="30"/>
          <w:szCs w:val="30"/>
        </w:rPr>
        <w:t xml:space="preserve"> адрес</w:t>
      </w:r>
      <w:r w:rsidR="0036780C">
        <w:rPr>
          <w:rFonts w:ascii="Times New Roman" w:hAnsi="Times New Roman" w:cs="Times New Roman"/>
          <w:sz w:val="30"/>
          <w:szCs w:val="30"/>
        </w:rPr>
        <w:t>у</w:t>
      </w:r>
      <w:r w:rsidR="007C07C1">
        <w:rPr>
          <w:rFonts w:ascii="Times New Roman" w:hAnsi="Times New Roman" w:cs="Times New Roman"/>
          <w:sz w:val="30"/>
          <w:szCs w:val="30"/>
        </w:rPr>
        <w:t xml:space="preserve">: </w:t>
      </w:r>
      <w:hyperlink r:id="rId6" w:history="1">
        <w:r w:rsidR="00F82110" w:rsidRPr="00012A6E">
          <w:rPr>
            <w:rStyle w:val="a3"/>
            <w:rFonts w:ascii="Times New Roman" w:hAnsi="Times New Roman" w:cs="Times New Roman"/>
            <w:sz w:val="30"/>
            <w:szCs w:val="30"/>
          </w:rPr>
          <w:t>cdt_doksh@mail.ru</w:t>
        </w:r>
      </w:hyperlink>
      <w:r w:rsidR="00F82110" w:rsidRPr="00E07C67">
        <w:rPr>
          <w:rFonts w:ascii="Times New Roman" w:hAnsi="Times New Roman" w:cs="Times New Roman"/>
          <w:sz w:val="30"/>
          <w:szCs w:val="30"/>
        </w:rPr>
        <w:t xml:space="preserve"> </w:t>
      </w:r>
      <w:r w:rsidRPr="00E07C67">
        <w:rPr>
          <w:rFonts w:ascii="Times New Roman" w:hAnsi="Times New Roman" w:cs="Times New Roman"/>
          <w:sz w:val="30"/>
          <w:szCs w:val="30"/>
        </w:rPr>
        <w:t>одним письмом, папка с вложенными файлами перед отправкой архивируется.</w:t>
      </w:r>
    </w:p>
    <w:p w:rsidR="00E07C67" w:rsidRPr="00E07C67" w:rsidRDefault="00E07C67" w:rsidP="00AB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 xml:space="preserve">7.3. Отправка работ на конкурс является подтверждением, что </w:t>
      </w:r>
    </w:p>
    <w:p w:rsidR="00E07C67" w:rsidRPr="00E07C67" w:rsidRDefault="00E07C67" w:rsidP="00AB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участники конкурса ознакомлены с Положением о конкурсе и согласны с порядком и условиями его проведения.</w:t>
      </w:r>
    </w:p>
    <w:p w:rsidR="00E07C67" w:rsidRPr="00E07C67" w:rsidRDefault="00E07C67" w:rsidP="00AB5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 xml:space="preserve">7.4. Поступление конкурсных материалов будет рассматриваться как согласие автора (авторов) на возможную публикацию отдельных </w:t>
      </w:r>
    </w:p>
    <w:p w:rsidR="00E07C67" w:rsidRDefault="00E07C67" w:rsidP="00AB5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7C67">
        <w:rPr>
          <w:rFonts w:ascii="Times New Roman" w:hAnsi="Times New Roman" w:cs="Times New Roman"/>
          <w:sz w:val="30"/>
          <w:szCs w:val="30"/>
        </w:rPr>
        <w:t>материалов в средствах массовой информации.</w:t>
      </w:r>
    </w:p>
    <w:p w:rsidR="007C07C1" w:rsidRPr="00E07C67" w:rsidRDefault="007C07C1" w:rsidP="00E07C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7C67" w:rsidRPr="00E07C67" w:rsidRDefault="00C97A1C" w:rsidP="00E07C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VIII</w:t>
      </w:r>
      <w:r w:rsidR="007C07C1">
        <w:rPr>
          <w:rFonts w:ascii="Times New Roman" w:hAnsi="Times New Roman" w:cs="Times New Roman"/>
          <w:sz w:val="30"/>
          <w:szCs w:val="30"/>
        </w:rPr>
        <w:t>.</w:t>
      </w:r>
      <w:r w:rsidR="007C07C1" w:rsidRPr="0036780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4186" w:rsidRPr="0036780C">
        <w:rPr>
          <w:rFonts w:ascii="Times New Roman" w:hAnsi="Times New Roman" w:cs="Times New Roman"/>
          <w:b/>
          <w:sz w:val="30"/>
          <w:szCs w:val="30"/>
        </w:rPr>
        <w:t>ФИНАНСИРОВАНИЕ</w:t>
      </w:r>
    </w:p>
    <w:p w:rsidR="00B04186" w:rsidRPr="009A07A0" w:rsidRDefault="00AB5FF6" w:rsidP="00B04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FF6">
        <w:rPr>
          <w:rFonts w:ascii="Times New Roman" w:hAnsi="Times New Roman" w:cs="Times New Roman"/>
          <w:sz w:val="30"/>
          <w:szCs w:val="30"/>
        </w:rPr>
        <w:lastRenderedPageBreak/>
        <w:t>8</w:t>
      </w:r>
      <w:r w:rsidR="00E07C67" w:rsidRPr="00AB5FF6">
        <w:rPr>
          <w:rFonts w:ascii="Times New Roman" w:hAnsi="Times New Roman" w:cs="Times New Roman"/>
          <w:sz w:val="30"/>
          <w:szCs w:val="30"/>
        </w:rPr>
        <w:t xml:space="preserve">.1. </w:t>
      </w:r>
      <w:r w:rsidR="00B04186" w:rsidRPr="009A07A0">
        <w:rPr>
          <w:rFonts w:ascii="Times New Roman" w:hAnsi="Times New Roman" w:cs="Times New Roman"/>
          <w:sz w:val="30"/>
          <w:szCs w:val="30"/>
        </w:rPr>
        <w:t>Расходы, связанные с организацией и проведением районного этапа: приобретение дипломо</w:t>
      </w:r>
      <w:r w:rsidR="00B04186">
        <w:rPr>
          <w:rFonts w:ascii="Times New Roman" w:hAnsi="Times New Roman" w:cs="Times New Roman"/>
          <w:sz w:val="30"/>
          <w:szCs w:val="30"/>
        </w:rPr>
        <w:t xml:space="preserve">в для награждения победителей </w:t>
      </w:r>
      <w:r w:rsidR="00B04186" w:rsidRPr="009A07A0">
        <w:rPr>
          <w:rFonts w:ascii="Times New Roman" w:hAnsi="Times New Roman" w:cs="Times New Roman"/>
          <w:sz w:val="30"/>
          <w:szCs w:val="30"/>
        </w:rPr>
        <w:t xml:space="preserve">осуществляется отделом по образованию за счёт средств районного бюджета, выделенных для проведения централизованных мероприятий.  </w:t>
      </w:r>
    </w:p>
    <w:p w:rsidR="00E07C67" w:rsidRPr="00E07C67" w:rsidRDefault="00E07C67" w:rsidP="00ED74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7C67" w:rsidRDefault="00E07C67" w:rsidP="00E07C67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513C2C" w:rsidRDefault="00513C2C" w:rsidP="00E07C67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513C2C" w:rsidRDefault="00513C2C" w:rsidP="00E07C67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513C2C" w:rsidRDefault="00513C2C" w:rsidP="00E07C67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513C2C" w:rsidRDefault="0073532A" w:rsidP="0073532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Черкасова 59791</w:t>
      </w: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0500" w:rsidRPr="0073532A" w:rsidRDefault="00C80500" w:rsidP="0073532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07C67" w:rsidRDefault="00513C2C" w:rsidP="00E07C67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C67" w:rsidRDefault="00E07C67" w:rsidP="00513C2C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</w:p>
    <w:p w:rsidR="00E07C67" w:rsidRDefault="00E07C67" w:rsidP="005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07C67" w:rsidRDefault="009B46F3" w:rsidP="005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="00E07C67">
        <w:rPr>
          <w:rFonts w:ascii="Times New Roman" w:hAnsi="Times New Roman" w:cs="Times New Roman"/>
          <w:sz w:val="28"/>
          <w:szCs w:val="28"/>
        </w:rPr>
        <w:t xml:space="preserve"> в районном этапе</w:t>
      </w:r>
    </w:p>
    <w:p w:rsidR="00E07C67" w:rsidRDefault="00C80500" w:rsidP="005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7C67">
        <w:rPr>
          <w:rFonts w:ascii="Times New Roman" w:hAnsi="Times New Roman" w:cs="Times New Roman"/>
          <w:sz w:val="28"/>
          <w:szCs w:val="28"/>
        </w:rPr>
        <w:t xml:space="preserve">еспубликанского конкурса </w:t>
      </w:r>
      <w:r w:rsidR="00513C2C">
        <w:rPr>
          <w:rFonts w:ascii="Times New Roman" w:hAnsi="Times New Roman" w:cs="Times New Roman"/>
          <w:sz w:val="28"/>
          <w:szCs w:val="28"/>
        </w:rPr>
        <w:t>научно-популярного</w:t>
      </w:r>
    </w:p>
    <w:p w:rsidR="00E07C67" w:rsidRDefault="009B46F3" w:rsidP="005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3C2C">
        <w:rPr>
          <w:rFonts w:ascii="Times New Roman" w:hAnsi="Times New Roman" w:cs="Times New Roman"/>
          <w:sz w:val="28"/>
          <w:szCs w:val="28"/>
        </w:rPr>
        <w:t xml:space="preserve">идео </w:t>
      </w:r>
      <w:r w:rsidR="00513C2C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E07C67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13C2C">
        <w:rPr>
          <w:rFonts w:ascii="Times New Roman" w:hAnsi="Times New Roman" w:cs="Times New Roman"/>
          <w:sz w:val="28"/>
          <w:szCs w:val="28"/>
        </w:rPr>
        <w:t>знаний</w:t>
      </w:r>
      <w:r w:rsidR="00513C2C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513C2C" w:rsidRDefault="00513C2C" w:rsidP="005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”____</w:t>
      </w:r>
      <w:r w:rsidRPr="00513C2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“_________ ______ года</w:t>
      </w:r>
    </w:p>
    <w:p w:rsidR="00513C2C" w:rsidRDefault="00513C2C" w:rsidP="005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C2C" w:rsidRDefault="00513C2C" w:rsidP="00513C2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C2C" w:rsidRDefault="00513C2C" w:rsidP="00513C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5FF6">
        <w:rPr>
          <w:rFonts w:ascii="Times New Roman" w:hAnsi="Times New Roman" w:cs="Times New Roman"/>
          <w:i/>
          <w:sz w:val="24"/>
          <w:szCs w:val="24"/>
        </w:rPr>
        <w:t>Наименование территориального оргкомитета</w:t>
      </w:r>
    </w:p>
    <w:p w:rsidR="00513C2C" w:rsidRPr="00513C2C" w:rsidRDefault="00513C2C" w:rsidP="00513C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07C67" w:rsidRDefault="00C80500" w:rsidP="00513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13C2C">
        <w:rPr>
          <w:rFonts w:ascii="Times New Roman" w:hAnsi="Times New Roman" w:cs="Times New Roman"/>
          <w:sz w:val="28"/>
          <w:szCs w:val="28"/>
        </w:rPr>
        <w:t>аправляет для уча</w:t>
      </w:r>
      <w:r>
        <w:rPr>
          <w:rFonts w:ascii="Times New Roman" w:hAnsi="Times New Roman" w:cs="Times New Roman"/>
          <w:sz w:val="28"/>
          <w:szCs w:val="28"/>
        </w:rPr>
        <w:t>стия в районном</w:t>
      </w:r>
      <w:bookmarkStart w:id="0" w:name="_GoBack"/>
      <w:bookmarkEnd w:id="0"/>
      <w:r w:rsidR="00513C2C">
        <w:rPr>
          <w:rFonts w:ascii="Times New Roman" w:hAnsi="Times New Roman" w:cs="Times New Roman"/>
          <w:sz w:val="28"/>
          <w:szCs w:val="28"/>
        </w:rPr>
        <w:t xml:space="preserve"> этапе конкурса научно-популярного видео </w:t>
      </w:r>
      <w:r w:rsidR="00513C2C">
        <w:rPr>
          <w:rFonts w:ascii="Times New Roman" w:hAnsi="Times New Roman" w:cs="Times New Roman"/>
          <w:sz w:val="30"/>
          <w:szCs w:val="30"/>
          <w:lang w:val="be-BY"/>
        </w:rPr>
        <w:t>”Территория знаний“</w:t>
      </w:r>
    </w:p>
    <w:p w:rsidR="00E07C67" w:rsidRDefault="00E07C67" w:rsidP="00E07C6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82110" w:rsidRDefault="00F82110" w:rsidP="00F82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4927"/>
      </w:tblGrid>
      <w:tr w:rsidR="00F82110" w:rsidTr="00ED747A">
        <w:tc>
          <w:tcPr>
            <w:tcW w:w="567" w:type="dxa"/>
          </w:tcPr>
          <w:p w:rsidR="00F82110" w:rsidRPr="005D6246" w:rsidRDefault="00F82110" w:rsidP="00F8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F82110" w:rsidRPr="005D6246" w:rsidRDefault="00F82110" w:rsidP="00F82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участника/участников</w:t>
            </w:r>
          </w:p>
        </w:tc>
        <w:tc>
          <w:tcPr>
            <w:tcW w:w="4927" w:type="dxa"/>
          </w:tcPr>
          <w:p w:rsidR="00F82110" w:rsidRDefault="00F82110" w:rsidP="00877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10" w:rsidTr="00ED747A">
        <w:tc>
          <w:tcPr>
            <w:tcW w:w="567" w:type="dxa"/>
          </w:tcPr>
          <w:p w:rsidR="00F82110" w:rsidRPr="005D6246" w:rsidRDefault="00F82110" w:rsidP="00F8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F82110" w:rsidRPr="005D6246" w:rsidRDefault="00F82110" w:rsidP="00F82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Класс/полных лет</w:t>
            </w:r>
          </w:p>
        </w:tc>
        <w:tc>
          <w:tcPr>
            <w:tcW w:w="4927" w:type="dxa"/>
          </w:tcPr>
          <w:p w:rsidR="00F82110" w:rsidRDefault="00F82110" w:rsidP="00877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10" w:rsidTr="00ED747A">
        <w:tc>
          <w:tcPr>
            <w:tcW w:w="567" w:type="dxa"/>
          </w:tcPr>
          <w:p w:rsidR="00F82110" w:rsidRDefault="00F82110" w:rsidP="00F8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F82110" w:rsidRPr="005D6246" w:rsidRDefault="00F82110" w:rsidP="00877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конкурса</w:t>
            </w:r>
          </w:p>
        </w:tc>
        <w:tc>
          <w:tcPr>
            <w:tcW w:w="4927" w:type="dxa"/>
          </w:tcPr>
          <w:p w:rsidR="00F82110" w:rsidRDefault="00F82110" w:rsidP="00877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10" w:rsidTr="00ED747A">
        <w:tc>
          <w:tcPr>
            <w:tcW w:w="567" w:type="dxa"/>
          </w:tcPr>
          <w:p w:rsidR="00F82110" w:rsidRPr="005D6246" w:rsidRDefault="00F82110" w:rsidP="00F8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82110" w:rsidRPr="005D6246" w:rsidRDefault="00F82110" w:rsidP="00F82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  <w:r w:rsidRPr="005D6246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 xml:space="preserve"> (полностью)</w:t>
            </w:r>
          </w:p>
        </w:tc>
        <w:tc>
          <w:tcPr>
            <w:tcW w:w="4927" w:type="dxa"/>
          </w:tcPr>
          <w:p w:rsidR="00F82110" w:rsidRDefault="00F82110" w:rsidP="00877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10" w:rsidTr="00ED747A">
        <w:tc>
          <w:tcPr>
            <w:tcW w:w="567" w:type="dxa"/>
          </w:tcPr>
          <w:p w:rsidR="00F82110" w:rsidRPr="005D6246" w:rsidRDefault="00F82110" w:rsidP="00F8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82110" w:rsidRPr="005D6246" w:rsidRDefault="00F82110" w:rsidP="00F82110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Ф.И.О.</w:t>
            </w:r>
            <w:r w:rsidR="009B46F3">
              <w:rPr>
                <w:rFonts w:ascii="Times New Roman" w:hAnsi="Times New Roman" w:cs="Times New Roman"/>
              </w:rPr>
              <w:t xml:space="preserve"> </w:t>
            </w:r>
            <w:r w:rsidRPr="005D6246">
              <w:rPr>
                <w:rFonts w:ascii="Times New Roman" w:hAnsi="Times New Roman" w:cs="Times New Roman"/>
              </w:rPr>
              <w:t>руководителя (полностью)</w:t>
            </w:r>
          </w:p>
        </w:tc>
        <w:tc>
          <w:tcPr>
            <w:tcW w:w="4927" w:type="dxa"/>
          </w:tcPr>
          <w:p w:rsidR="00F82110" w:rsidRDefault="00F82110" w:rsidP="00877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10" w:rsidTr="00ED747A">
        <w:tc>
          <w:tcPr>
            <w:tcW w:w="567" w:type="dxa"/>
          </w:tcPr>
          <w:p w:rsidR="00F82110" w:rsidRPr="005D6246" w:rsidRDefault="00F82110" w:rsidP="00F8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F82110" w:rsidRPr="005D6246" w:rsidRDefault="00F82110" w:rsidP="00F82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  <w:r w:rsidRPr="005D6246">
              <w:rPr>
                <w:rFonts w:ascii="Times New Roman" w:hAnsi="Times New Roman" w:cs="Times New Roman"/>
              </w:rPr>
              <w:t>руководителя</w:t>
            </w:r>
            <w:r>
              <w:rPr>
                <w:rFonts w:ascii="Times New Roman" w:hAnsi="Times New Roman" w:cs="Times New Roman"/>
              </w:rPr>
              <w:t xml:space="preserve"> (полностью)</w:t>
            </w:r>
          </w:p>
        </w:tc>
        <w:tc>
          <w:tcPr>
            <w:tcW w:w="4927" w:type="dxa"/>
          </w:tcPr>
          <w:p w:rsidR="00F82110" w:rsidRDefault="00F82110" w:rsidP="00877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10" w:rsidTr="00ED747A">
        <w:tc>
          <w:tcPr>
            <w:tcW w:w="567" w:type="dxa"/>
          </w:tcPr>
          <w:p w:rsidR="00F82110" w:rsidRDefault="00F82110" w:rsidP="00F8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82110" w:rsidRPr="005D6246" w:rsidRDefault="00F82110" w:rsidP="00877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телефон руководителя (с указанием кода оператора)</w:t>
            </w:r>
          </w:p>
        </w:tc>
        <w:tc>
          <w:tcPr>
            <w:tcW w:w="4927" w:type="dxa"/>
          </w:tcPr>
          <w:p w:rsidR="00F82110" w:rsidRDefault="00F82110" w:rsidP="00877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C67" w:rsidRDefault="00E07C67" w:rsidP="00E0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C67" w:rsidRDefault="00E07C67" w:rsidP="00E0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C67" w:rsidRDefault="00E07C67" w:rsidP="00E07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_______________           ________________</w:t>
      </w:r>
    </w:p>
    <w:p w:rsidR="001158D2" w:rsidRDefault="00F82110" w:rsidP="00F821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Должность                                                    подпись                                            расшифровка подписи</w:t>
      </w:r>
    </w:p>
    <w:p w:rsidR="00F82110" w:rsidRDefault="00F82110" w:rsidP="00F821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2110" w:rsidRDefault="00F82110" w:rsidP="00F82110">
      <w:pPr>
        <w:spacing w:after="0" w:line="240" w:lineRule="auto"/>
      </w:pPr>
    </w:p>
    <w:sectPr w:rsidR="00F8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AA"/>
    <w:rsid w:val="0005297C"/>
    <w:rsid w:val="000E3397"/>
    <w:rsid w:val="000E3DBD"/>
    <w:rsid w:val="001158D2"/>
    <w:rsid w:val="00180CAA"/>
    <w:rsid w:val="0036780C"/>
    <w:rsid w:val="00513C2C"/>
    <w:rsid w:val="005F1EAD"/>
    <w:rsid w:val="006539E9"/>
    <w:rsid w:val="00724518"/>
    <w:rsid w:val="0073532A"/>
    <w:rsid w:val="00752E6E"/>
    <w:rsid w:val="00791B5A"/>
    <w:rsid w:val="007C07C1"/>
    <w:rsid w:val="00952C7F"/>
    <w:rsid w:val="00977682"/>
    <w:rsid w:val="009B46F3"/>
    <w:rsid w:val="00AB5FF6"/>
    <w:rsid w:val="00B04186"/>
    <w:rsid w:val="00C10627"/>
    <w:rsid w:val="00C80500"/>
    <w:rsid w:val="00C932D0"/>
    <w:rsid w:val="00C97A1C"/>
    <w:rsid w:val="00D51A09"/>
    <w:rsid w:val="00E07C67"/>
    <w:rsid w:val="00ED747A"/>
    <w:rsid w:val="00F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C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C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t_doksh@mail.ru" TargetMode="External"/><Relationship Id="rId5" Type="http://schemas.openxmlformats.org/officeDocument/2006/relationships/hyperlink" Target="mailto:cdt_dok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БРСМ</dc:creator>
  <cp:keywords/>
  <dc:description/>
  <cp:lastModifiedBy>БРСМ</cp:lastModifiedBy>
  <cp:revision>13</cp:revision>
  <cp:lastPrinted>2024-10-09T13:54:00Z</cp:lastPrinted>
  <dcterms:created xsi:type="dcterms:W3CDTF">2024-10-04T09:28:00Z</dcterms:created>
  <dcterms:modified xsi:type="dcterms:W3CDTF">2024-10-15T09:24:00Z</dcterms:modified>
</cp:coreProperties>
</file>